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53" w:rsidRPr="009963EF" w:rsidRDefault="00FA3F53" w:rsidP="00FA3F53">
      <w:pPr>
        <w:ind w:firstLine="720"/>
        <w:jc w:val="right"/>
        <w:rPr>
          <w:sz w:val="24"/>
          <w:szCs w:val="24"/>
          <w:lang w:val="ru-MO"/>
        </w:rPr>
      </w:pPr>
      <w:bookmarkStart w:id="0" w:name="_GoBack"/>
      <w:bookmarkEnd w:id="0"/>
      <w:r w:rsidRPr="009963EF">
        <w:rPr>
          <w:sz w:val="24"/>
          <w:szCs w:val="24"/>
          <w:lang w:val="ru-MO"/>
        </w:rPr>
        <w:t>Приложение 1</w:t>
      </w:r>
    </w:p>
    <w:p w:rsidR="00FA3F53" w:rsidRPr="009963EF" w:rsidRDefault="00FA3F53" w:rsidP="00FA3F53">
      <w:pPr>
        <w:ind w:firstLine="720"/>
        <w:jc w:val="right"/>
        <w:rPr>
          <w:sz w:val="24"/>
          <w:szCs w:val="24"/>
          <w:lang w:val="ru-MO"/>
        </w:rPr>
      </w:pPr>
    </w:p>
    <w:p w:rsidR="00FA3F53" w:rsidRPr="009963EF" w:rsidRDefault="00FA3F53" w:rsidP="00FA3F53">
      <w:pPr>
        <w:ind w:firstLine="0"/>
        <w:jc w:val="center"/>
        <w:rPr>
          <w:b/>
          <w:sz w:val="24"/>
          <w:szCs w:val="24"/>
          <w:lang w:val="ru-MO"/>
        </w:rPr>
      </w:pPr>
      <w:r w:rsidRPr="009963EF">
        <w:rPr>
          <w:b/>
          <w:sz w:val="24"/>
          <w:szCs w:val="24"/>
          <w:lang w:val="ru-MO"/>
        </w:rPr>
        <w:t xml:space="preserve">Области и виды деятельности, </w:t>
      </w:r>
    </w:p>
    <w:p w:rsidR="00FA3F53" w:rsidRPr="009963EF" w:rsidRDefault="00FA3F53" w:rsidP="00FA3F53">
      <w:pPr>
        <w:ind w:firstLine="0"/>
        <w:jc w:val="center"/>
        <w:rPr>
          <w:b/>
          <w:sz w:val="24"/>
          <w:szCs w:val="24"/>
          <w:lang w:val="ru-MO"/>
        </w:rPr>
      </w:pPr>
      <w:r w:rsidRPr="009963EF">
        <w:rPr>
          <w:b/>
          <w:sz w:val="24"/>
          <w:szCs w:val="24"/>
          <w:lang w:val="ru-MO"/>
        </w:rPr>
        <w:t>требующие проведения экологической эксперт</w:t>
      </w:r>
      <w:r w:rsidRPr="009963EF">
        <w:rPr>
          <w:b/>
          <w:sz w:val="24"/>
          <w:szCs w:val="24"/>
          <w:lang w:val="ru-MO"/>
        </w:rPr>
        <w:t>и</w:t>
      </w:r>
      <w:r w:rsidRPr="009963EF">
        <w:rPr>
          <w:b/>
          <w:sz w:val="24"/>
          <w:szCs w:val="24"/>
          <w:lang w:val="ru-MO"/>
        </w:rPr>
        <w:t>зы</w:t>
      </w:r>
    </w:p>
    <w:p w:rsidR="00FA3F53" w:rsidRPr="00C90137" w:rsidRDefault="00FA3F53" w:rsidP="00FA3F53">
      <w:pPr>
        <w:ind w:firstLine="720"/>
        <w:jc w:val="center"/>
        <w:rPr>
          <w:b/>
          <w:sz w:val="28"/>
          <w:szCs w:val="28"/>
          <w:lang w:val="ru-MO"/>
        </w:rPr>
      </w:pPr>
    </w:p>
    <w:tbl>
      <w:tblPr>
        <w:tblW w:w="957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"/>
        <w:gridCol w:w="6804"/>
        <w:gridCol w:w="2126"/>
      </w:tblGrid>
      <w:tr w:rsidR="00FA3F53" w:rsidRPr="00C90137" w:rsidTr="00107D09">
        <w:trPr>
          <w:trHeight w:val="20"/>
        </w:trPr>
        <w:tc>
          <w:tcPr>
            <w:tcW w:w="649" w:type="dxa"/>
          </w:tcPr>
          <w:p w:rsidR="00FA3F53" w:rsidRPr="00C90137" w:rsidRDefault="00FA3F53" w:rsidP="00107D09">
            <w:pPr>
              <w:ind w:firstLine="0"/>
              <w:jc w:val="center"/>
              <w:rPr>
                <w:b/>
                <w:sz w:val="24"/>
                <w:szCs w:val="24"/>
                <w:lang w:val="ru-MO"/>
              </w:rPr>
            </w:pPr>
            <w:r w:rsidRPr="00C90137">
              <w:rPr>
                <w:b/>
                <w:sz w:val="24"/>
                <w:szCs w:val="24"/>
                <w:lang w:val="ru-MO"/>
              </w:rPr>
              <w:t>№</w:t>
            </w:r>
          </w:p>
          <w:p w:rsidR="00FA3F53" w:rsidRPr="00C90137" w:rsidRDefault="00FA3F53" w:rsidP="00107D09">
            <w:pPr>
              <w:ind w:firstLine="0"/>
              <w:jc w:val="center"/>
              <w:rPr>
                <w:b/>
                <w:sz w:val="24"/>
                <w:szCs w:val="24"/>
                <w:lang w:val="ru-MO"/>
              </w:rPr>
            </w:pPr>
            <w:proofErr w:type="gramStart"/>
            <w:r w:rsidRPr="00C90137">
              <w:rPr>
                <w:b/>
                <w:sz w:val="24"/>
                <w:szCs w:val="24"/>
                <w:lang w:val="ru-MO"/>
              </w:rPr>
              <w:t>п</w:t>
            </w:r>
            <w:proofErr w:type="gramEnd"/>
            <w:r w:rsidRPr="00C90137">
              <w:rPr>
                <w:b/>
                <w:sz w:val="24"/>
                <w:szCs w:val="24"/>
                <w:lang w:val="ru-MO"/>
              </w:rPr>
              <w:t>/п</w:t>
            </w:r>
          </w:p>
        </w:tc>
        <w:tc>
          <w:tcPr>
            <w:tcW w:w="6804" w:type="dxa"/>
          </w:tcPr>
          <w:p w:rsidR="00FA3F53" w:rsidRPr="00C90137" w:rsidRDefault="00FA3F53" w:rsidP="00107D09">
            <w:pPr>
              <w:ind w:firstLine="0"/>
              <w:jc w:val="center"/>
              <w:rPr>
                <w:b/>
                <w:sz w:val="24"/>
                <w:szCs w:val="24"/>
                <w:lang w:val="ru-MO"/>
              </w:rPr>
            </w:pPr>
            <w:r w:rsidRPr="00C90137">
              <w:rPr>
                <w:b/>
                <w:sz w:val="24"/>
                <w:szCs w:val="24"/>
                <w:lang w:val="ru-MO"/>
              </w:rPr>
              <w:t>Категория объектов деятельности</w:t>
            </w:r>
          </w:p>
        </w:tc>
        <w:tc>
          <w:tcPr>
            <w:tcW w:w="2126" w:type="dxa"/>
          </w:tcPr>
          <w:p w:rsidR="00FA3F53" w:rsidRDefault="00FA3F53" w:rsidP="00107D09">
            <w:pPr>
              <w:ind w:firstLine="0"/>
              <w:jc w:val="center"/>
              <w:rPr>
                <w:b/>
                <w:sz w:val="24"/>
                <w:szCs w:val="24"/>
                <w:lang w:val="ru-MO"/>
              </w:rPr>
            </w:pPr>
            <w:r w:rsidRPr="00C90137">
              <w:rPr>
                <w:b/>
                <w:sz w:val="24"/>
                <w:szCs w:val="24"/>
                <w:lang w:val="ru-MO"/>
              </w:rPr>
              <w:t xml:space="preserve">Стоимость </w:t>
            </w:r>
          </w:p>
          <w:p w:rsidR="00FA3F53" w:rsidRPr="00C90137" w:rsidRDefault="00FA3F53" w:rsidP="00107D09">
            <w:pPr>
              <w:ind w:firstLine="0"/>
              <w:jc w:val="center"/>
              <w:rPr>
                <w:b/>
                <w:sz w:val="24"/>
                <w:szCs w:val="24"/>
                <w:lang w:val="ru-MO"/>
              </w:rPr>
            </w:pPr>
            <w:r w:rsidRPr="00C90137">
              <w:rPr>
                <w:b/>
                <w:sz w:val="24"/>
                <w:szCs w:val="24"/>
                <w:lang w:val="ru-MO"/>
              </w:rPr>
              <w:t>эк</w:t>
            </w:r>
            <w:r w:rsidRPr="00C90137">
              <w:rPr>
                <w:b/>
                <w:sz w:val="24"/>
                <w:szCs w:val="24"/>
                <w:lang w:val="ru-MO"/>
              </w:rPr>
              <w:t>о</w:t>
            </w:r>
            <w:r w:rsidRPr="00C90137">
              <w:rPr>
                <w:b/>
                <w:sz w:val="24"/>
                <w:szCs w:val="24"/>
                <w:lang w:val="ru-MO"/>
              </w:rPr>
              <w:t>логической эк</w:t>
            </w:r>
            <w:r w:rsidRPr="00C90137">
              <w:rPr>
                <w:b/>
                <w:sz w:val="24"/>
                <w:szCs w:val="24"/>
                <w:lang w:val="ru-MO"/>
              </w:rPr>
              <w:t>с</w:t>
            </w:r>
            <w:r w:rsidRPr="00C90137">
              <w:rPr>
                <w:b/>
                <w:sz w:val="24"/>
                <w:szCs w:val="24"/>
                <w:lang w:val="ru-MO"/>
              </w:rPr>
              <w:t>пертизы</w:t>
            </w:r>
          </w:p>
          <w:p w:rsidR="00FA3F53" w:rsidRPr="00C90137" w:rsidRDefault="00FA3F53" w:rsidP="00107D09">
            <w:pPr>
              <w:ind w:firstLine="0"/>
              <w:jc w:val="center"/>
              <w:rPr>
                <w:b/>
                <w:sz w:val="24"/>
                <w:szCs w:val="24"/>
                <w:lang w:val="ru-MO"/>
              </w:rPr>
            </w:pPr>
            <w:r w:rsidRPr="00C90137">
              <w:rPr>
                <w:b/>
                <w:sz w:val="24"/>
                <w:szCs w:val="24"/>
                <w:lang w:val="ru-MO"/>
              </w:rPr>
              <w:t xml:space="preserve"> (в леях)</w:t>
            </w:r>
          </w:p>
        </w:tc>
      </w:tr>
      <w:tr w:rsidR="00FA3F53" w:rsidRPr="00C90137" w:rsidTr="00107D09">
        <w:trPr>
          <w:trHeight w:val="20"/>
        </w:trPr>
        <w:tc>
          <w:tcPr>
            <w:tcW w:w="649" w:type="dxa"/>
          </w:tcPr>
          <w:p w:rsidR="00FA3F53" w:rsidRPr="00C90137" w:rsidRDefault="00FA3F53" w:rsidP="00107D09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 1 </w:t>
            </w:r>
          </w:p>
        </w:tc>
        <w:tc>
          <w:tcPr>
            <w:tcW w:w="6804" w:type="dxa"/>
          </w:tcPr>
          <w:p w:rsidR="00FA3F53" w:rsidRPr="00C90137" w:rsidRDefault="00FA3F53" w:rsidP="00107D09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proofErr w:type="gramStart"/>
            <w:r w:rsidRPr="00C90137">
              <w:rPr>
                <w:sz w:val="24"/>
                <w:szCs w:val="24"/>
                <w:lang w:val="ru-MO"/>
              </w:rPr>
              <w:t>Сельское хозяйство и водное хозяйство</w:t>
            </w:r>
            <w:r w:rsidRPr="00C90137">
              <w:rPr>
                <w:sz w:val="24"/>
                <w:szCs w:val="24"/>
                <w:lang w:val="ru-MO"/>
              </w:rPr>
              <w:br/>
              <w:t>a) Управление водными ресурсами в целях сельскохозяйстве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ной деятельности, включая ирригацию и осушение з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мель (от 50 до 100 гектаров);</w:t>
            </w:r>
            <w:r w:rsidRPr="00C90137">
              <w:rPr>
                <w:sz w:val="24"/>
                <w:szCs w:val="24"/>
                <w:lang w:val="ru-MO"/>
              </w:rPr>
              <w:br/>
              <w:t>b) Установки для интенсивного животноводства (производ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тельностью от 300 до 500 свиней, от 50 до 100 коров, от 5000 до 10000 голов птицы);</w:t>
            </w:r>
            <w:r w:rsidRPr="00C90137">
              <w:rPr>
                <w:sz w:val="24"/>
                <w:szCs w:val="24"/>
                <w:lang w:val="ru-MO"/>
              </w:rPr>
              <w:br/>
              <w:t>c) Интенсивное рыбоводство, предназначенное для рыболо</w:t>
            </w:r>
            <w:r w:rsidRPr="00C90137">
              <w:rPr>
                <w:sz w:val="24"/>
                <w:szCs w:val="24"/>
                <w:lang w:val="ru-MO"/>
              </w:rPr>
              <w:t>в</w:t>
            </w:r>
            <w:r w:rsidRPr="00C90137">
              <w:rPr>
                <w:sz w:val="24"/>
                <w:szCs w:val="24"/>
                <w:lang w:val="ru-MO"/>
              </w:rPr>
              <w:t>ства (от 5 до 10 гектаров)</w:t>
            </w:r>
            <w:proofErr w:type="gramEnd"/>
          </w:p>
        </w:tc>
        <w:tc>
          <w:tcPr>
            <w:tcW w:w="2126" w:type="dxa"/>
          </w:tcPr>
          <w:p w:rsidR="00FA3F53" w:rsidRPr="00C90137" w:rsidRDefault="00FA3F53" w:rsidP="00107D09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5000</w:t>
            </w:r>
          </w:p>
        </w:tc>
      </w:tr>
      <w:tr w:rsidR="00FA3F53" w:rsidRPr="00C90137" w:rsidTr="00107D09">
        <w:trPr>
          <w:trHeight w:val="20"/>
        </w:trPr>
        <w:tc>
          <w:tcPr>
            <w:tcW w:w="649" w:type="dxa"/>
          </w:tcPr>
          <w:p w:rsidR="00FA3F53" w:rsidRPr="00C90137" w:rsidRDefault="00FA3F53" w:rsidP="00107D09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 2 </w:t>
            </w:r>
          </w:p>
        </w:tc>
        <w:tc>
          <w:tcPr>
            <w:tcW w:w="6804" w:type="dxa"/>
          </w:tcPr>
          <w:p w:rsidR="00FA3F53" w:rsidRPr="00C90137" w:rsidRDefault="00FA3F53" w:rsidP="00107D09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Добывающая промышленность</w:t>
            </w:r>
            <w:r w:rsidRPr="00C90137">
              <w:rPr>
                <w:sz w:val="24"/>
                <w:szCs w:val="24"/>
                <w:lang w:val="ru-MO"/>
              </w:rPr>
              <w:br/>
              <w:t>a) Карьеры, открытые горные выработки и доб</w:t>
            </w:r>
            <w:r w:rsidRPr="00C90137">
              <w:rPr>
                <w:sz w:val="24"/>
                <w:szCs w:val="24"/>
                <w:lang w:val="ru-MO"/>
              </w:rPr>
              <w:t>ы</w:t>
            </w:r>
            <w:r w:rsidRPr="00C90137">
              <w:rPr>
                <w:sz w:val="24"/>
                <w:szCs w:val="24"/>
                <w:lang w:val="ru-MO"/>
              </w:rPr>
              <w:t>ча торфа (не включенные в приложение 1 к З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кону № 86/2014);</w:t>
            </w:r>
            <w:r w:rsidRPr="00C90137">
              <w:rPr>
                <w:sz w:val="24"/>
                <w:szCs w:val="24"/>
                <w:lang w:val="ru-MO"/>
              </w:rPr>
              <w:br/>
              <w:t>b) Подземные горные выработки: бурение в целях водоснабж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ния (от 150 до 5000 кубических метров в сутки);</w:t>
            </w:r>
            <w:r w:rsidRPr="00C90137">
              <w:rPr>
                <w:sz w:val="24"/>
                <w:szCs w:val="24"/>
                <w:lang w:val="ru-MO"/>
              </w:rPr>
              <w:br/>
              <w:t>c) Поверхностные промышленные установки для добычи нефти, природного газа и руд, а также битуминозного сла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ца (от 100 до 500 тонн нефти в сутки или от 5000 до 500000 куб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 xml:space="preserve">ческих метров природного газа в сутки) </w:t>
            </w:r>
          </w:p>
        </w:tc>
        <w:tc>
          <w:tcPr>
            <w:tcW w:w="2126" w:type="dxa"/>
          </w:tcPr>
          <w:p w:rsidR="00FA3F53" w:rsidRPr="00C90137" w:rsidRDefault="00FA3F53" w:rsidP="00107D09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5000</w:t>
            </w:r>
          </w:p>
        </w:tc>
      </w:tr>
      <w:tr w:rsidR="00FA3F53" w:rsidRPr="00C90137" w:rsidTr="00107D09">
        <w:trPr>
          <w:trHeight w:val="20"/>
        </w:trPr>
        <w:tc>
          <w:tcPr>
            <w:tcW w:w="649" w:type="dxa"/>
          </w:tcPr>
          <w:p w:rsidR="00FA3F53" w:rsidRPr="00C90137" w:rsidRDefault="00FA3F53" w:rsidP="00107D09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 3 </w:t>
            </w:r>
          </w:p>
        </w:tc>
        <w:tc>
          <w:tcPr>
            <w:tcW w:w="6804" w:type="dxa"/>
          </w:tcPr>
          <w:p w:rsidR="00FA3F53" w:rsidRPr="00C90137" w:rsidRDefault="00FA3F53" w:rsidP="00107D09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proofErr w:type="gramStart"/>
            <w:r w:rsidRPr="00C90137">
              <w:rPr>
                <w:sz w:val="24"/>
                <w:szCs w:val="24"/>
                <w:lang w:val="ru-MO"/>
              </w:rPr>
              <w:t>Энергетическая промышленность</w:t>
            </w:r>
            <w:r w:rsidRPr="00C90137">
              <w:rPr>
                <w:sz w:val="24"/>
                <w:szCs w:val="24"/>
                <w:lang w:val="ru-MO"/>
              </w:rPr>
              <w:br/>
              <w:t>a) Промышленные установки для производства электричес</w:t>
            </w:r>
            <w:r w:rsidRPr="00C90137">
              <w:rPr>
                <w:sz w:val="24"/>
                <w:szCs w:val="24"/>
                <w:lang w:val="ru-MO"/>
              </w:rPr>
              <w:t>т</w:t>
            </w:r>
            <w:r w:rsidRPr="00C90137">
              <w:rPr>
                <w:sz w:val="24"/>
                <w:szCs w:val="24"/>
                <w:lang w:val="ru-MO"/>
              </w:rPr>
              <w:t>ва, пара и горячей воды (мощностью от 1000 киловатт до 100 м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гаватт);</w:t>
            </w:r>
            <w:r w:rsidRPr="00C90137">
              <w:rPr>
                <w:sz w:val="24"/>
                <w:szCs w:val="24"/>
                <w:lang w:val="ru-MO"/>
              </w:rPr>
              <w:br/>
              <w:t>b) Промышленные установки для транспорт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ровки газа, пара и горячей воды; передачи электрической энергии с использованием воздушных кабелей (до 500 кубических ме</w:t>
            </w:r>
            <w:r w:rsidRPr="00C90137">
              <w:rPr>
                <w:sz w:val="24"/>
                <w:szCs w:val="24"/>
                <w:lang w:val="ru-MO"/>
              </w:rPr>
              <w:t>т</w:t>
            </w:r>
            <w:r w:rsidRPr="00C90137">
              <w:rPr>
                <w:sz w:val="24"/>
                <w:szCs w:val="24"/>
                <w:lang w:val="ru-MO"/>
              </w:rPr>
              <w:t>ров в сутки);</w:t>
            </w:r>
            <w:r w:rsidRPr="00C90137">
              <w:rPr>
                <w:sz w:val="24"/>
                <w:szCs w:val="24"/>
                <w:lang w:val="ru-MO"/>
              </w:rPr>
              <w:br/>
              <w:t>c) Наземное хранение природного газа (до 10000 кубич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ских метров);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br/>
              <w:t>d) Подземное хранение горючих газов (до 10000 кубич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ских метров);</w:t>
            </w:r>
            <w:r w:rsidRPr="00C90137">
              <w:rPr>
                <w:sz w:val="24"/>
                <w:szCs w:val="24"/>
                <w:lang w:val="ru-MO"/>
              </w:rPr>
              <w:br/>
              <w:t>e) Наземное хранение ископаемого топлива (до 10000 тонн);</w:t>
            </w:r>
          </w:p>
          <w:p w:rsidR="00FA3F53" w:rsidRPr="00C90137" w:rsidRDefault="00FA3F53" w:rsidP="00107D09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f) Промышленное брикетирование угля и лигнита (до 5 тонн в сутки)</w:t>
            </w:r>
          </w:p>
        </w:tc>
        <w:tc>
          <w:tcPr>
            <w:tcW w:w="2126" w:type="dxa"/>
          </w:tcPr>
          <w:p w:rsidR="00FA3F53" w:rsidRPr="00C90137" w:rsidRDefault="00FA3F53" w:rsidP="00107D09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5000</w:t>
            </w:r>
          </w:p>
        </w:tc>
      </w:tr>
      <w:tr w:rsidR="00FA3F53" w:rsidRPr="00C90137" w:rsidTr="00107D09">
        <w:trPr>
          <w:trHeight w:val="20"/>
        </w:trPr>
        <w:tc>
          <w:tcPr>
            <w:tcW w:w="649" w:type="dxa"/>
          </w:tcPr>
          <w:p w:rsidR="00FA3F53" w:rsidRPr="00C90137" w:rsidRDefault="00FA3F53" w:rsidP="00107D09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 4 </w:t>
            </w:r>
          </w:p>
        </w:tc>
        <w:tc>
          <w:tcPr>
            <w:tcW w:w="6804" w:type="dxa"/>
          </w:tcPr>
          <w:p w:rsidR="00FA3F53" w:rsidRPr="00C90137" w:rsidRDefault="00FA3F53" w:rsidP="00107D09">
            <w:pPr>
              <w:ind w:firstLine="0"/>
              <w:jc w:val="left"/>
              <w:rPr>
                <w:color w:val="auto"/>
                <w:sz w:val="24"/>
                <w:szCs w:val="24"/>
                <w:lang w:val="ru-MO"/>
              </w:rPr>
            </w:pPr>
            <w:r w:rsidRPr="00C90137">
              <w:rPr>
                <w:color w:val="auto"/>
                <w:sz w:val="24"/>
                <w:szCs w:val="24"/>
                <w:lang w:val="ru-MO"/>
              </w:rPr>
              <w:t>Производство и обработка металлов</w:t>
            </w:r>
          </w:p>
          <w:p w:rsidR="00FA3F53" w:rsidRPr="00C90137" w:rsidRDefault="00FA3F53" w:rsidP="00107D09">
            <w:pPr>
              <w:ind w:firstLine="0"/>
              <w:jc w:val="left"/>
              <w:rPr>
                <w:color w:val="auto"/>
                <w:sz w:val="24"/>
                <w:szCs w:val="24"/>
                <w:lang w:val="ru-MO"/>
              </w:rPr>
            </w:pPr>
            <w:r w:rsidRPr="00C90137">
              <w:rPr>
                <w:color w:val="auto"/>
                <w:sz w:val="24"/>
                <w:szCs w:val="24"/>
                <w:lang w:val="ru-MO"/>
              </w:rPr>
              <w:t>a) Установки для производства чугуна или стали (перви</w:t>
            </w:r>
            <w:r w:rsidRPr="00C90137">
              <w:rPr>
                <w:color w:val="auto"/>
                <w:sz w:val="24"/>
                <w:szCs w:val="24"/>
                <w:lang w:val="ru-MO"/>
              </w:rPr>
              <w:t>ч</w:t>
            </w:r>
            <w:r w:rsidRPr="00C90137">
              <w:rPr>
                <w:color w:val="auto"/>
                <w:sz w:val="24"/>
                <w:szCs w:val="24"/>
                <w:lang w:val="ru-MO"/>
              </w:rPr>
              <w:t>ных или вторичных сплавов), включая установки для непр</w:t>
            </w:r>
            <w:r w:rsidRPr="00C90137">
              <w:rPr>
                <w:color w:val="auto"/>
                <w:sz w:val="24"/>
                <w:szCs w:val="24"/>
                <w:lang w:val="ru-MO"/>
              </w:rPr>
              <w:t>е</w:t>
            </w:r>
            <w:r w:rsidRPr="00C90137">
              <w:rPr>
                <w:color w:val="auto"/>
                <w:sz w:val="24"/>
                <w:szCs w:val="24"/>
                <w:lang w:val="ru-MO"/>
              </w:rPr>
              <w:t>рывного литья (от 1,5 до 2,5 то</w:t>
            </w:r>
            <w:r w:rsidRPr="00C90137">
              <w:rPr>
                <w:color w:val="auto"/>
                <w:sz w:val="24"/>
                <w:szCs w:val="24"/>
                <w:lang w:val="ru-MO"/>
              </w:rPr>
              <w:t>н</w:t>
            </w:r>
            <w:r w:rsidRPr="00C90137">
              <w:rPr>
                <w:color w:val="auto"/>
                <w:sz w:val="24"/>
                <w:szCs w:val="24"/>
                <w:lang w:val="ru-MO"/>
              </w:rPr>
              <w:t xml:space="preserve">ны в сутки); </w:t>
            </w:r>
          </w:p>
          <w:p w:rsidR="00FA3F53" w:rsidRPr="00C90137" w:rsidRDefault="00FA3F53" w:rsidP="00107D09">
            <w:pPr>
              <w:ind w:firstLine="0"/>
              <w:jc w:val="left"/>
              <w:rPr>
                <w:color w:val="auto"/>
                <w:sz w:val="24"/>
                <w:szCs w:val="24"/>
                <w:lang w:val="ru-MO"/>
              </w:rPr>
            </w:pPr>
            <w:r w:rsidRPr="00C90137">
              <w:rPr>
                <w:color w:val="auto"/>
                <w:sz w:val="24"/>
                <w:szCs w:val="24"/>
                <w:lang w:val="ru-MO"/>
              </w:rPr>
              <w:t>b) Установки для обработки черных металлов (от 1,5 до 2,5 тонны в сутки):</w:t>
            </w:r>
          </w:p>
          <w:p w:rsidR="00FA3F53" w:rsidRPr="00C90137" w:rsidRDefault="00FA3F53" w:rsidP="00107D09">
            <w:pPr>
              <w:ind w:firstLine="0"/>
              <w:jc w:val="left"/>
              <w:rPr>
                <w:color w:val="auto"/>
                <w:sz w:val="24"/>
                <w:szCs w:val="24"/>
                <w:lang w:val="ru-MO"/>
              </w:rPr>
            </w:pPr>
            <w:r w:rsidRPr="00C90137">
              <w:rPr>
                <w:color w:val="auto"/>
                <w:sz w:val="24"/>
                <w:szCs w:val="24"/>
                <w:lang w:val="ru-MO"/>
              </w:rPr>
              <w:t>– станы для горячей прокатки;</w:t>
            </w:r>
          </w:p>
          <w:p w:rsidR="00FA3F53" w:rsidRPr="00C90137" w:rsidRDefault="00FA3F53" w:rsidP="00107D09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– кузницы с молотами;</w:t>
            </w:r>
          </w:p>
          <w:p w:rsidR="00FA3F53" w:rsidRPr="00C90137" w:rsidRDefault="00FA3F53" w:rsidP="00107D09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lastRenderedPageBreak/>
              <w:t>– нанесение защитных металлических покрытий путем нап</w:t>
            </w:r>
            <w:r w:rsidRPr="00C90137">
              <w:rPr>
                <w:sz w:val="24"/>
                <w:szCs w:val="24"/>
                <w:lang w:val="ru-MO"/>
              </w:rPr>
              <w:t>ы</w:t>
            </w:r>
            <w:r w:rsidRPr="00C90137">
              <w:rPr>
                <w:sz w:val="24"/>
                <w:szCs w:val="24"/>
                <w:lang w:val="ru-MO"/>
              </w:rPr>
              <w:t>ления;</w:t>
            </w:r>
          </w:p>
          <w:p w:rsidR="00FA3F53" w:rsidRPr="00C90137" w:rsidRDefault="00FA3F53" w:rsidP="00107D09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c) Цеха для отливки черного металла (от 1,5 до 2,5 тонны в су</w:t>
            </w:r>
            <w:r w:rsidRPr="00C90137">
              <w:rPr>
                <w:sz w:val="24"/>
                <w:szCs w:val="24"/>
                <w:lang w:val="ru-MO"/>
              </w:rPr>
              <w:t>т</w:t>
            </w:r>
            <w:r w:rsidRPr="00C90137">
              <w:rPr>
                <w:sz w:val="24"/>
                <w:szCs w:val="24"/>
                <w:lang w:val="ru-MO"/>
              </w:rPr>
              <w:t>ки);</w:t>
            </w:r>
          </w:p>
          <w:p w:rsidR="00FA3F53" w:rsidRPr="00C90137" w:rsidRDefault="00FA3F53" w:rsidP="00107D09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d) Установки для плавки, включая легирование, цветных металлов, за исключением драгоценных металлов, включая рек</w:t>
            </w:r>
            <w:r w:rsidRPr="00C90137">
              <w:rPr>
                <w:sz w:val="24"/>
                <w:szCs w:val="24"/>
                <w:lang w:val="ru-MO"/>
              </w:rPr>
              <w:t>у</w:t>
            </w:r>
            <w:r w:rsidRPr="00C90137">
              <w:rPr>
                <w:sz w:val="24"/>
                <w:szCs w:val="24"/>
                <w:lang w:val="ru-MO"/>
              </w:rPr>
              <w:t>перированные продукты (рафинирование, литейное произво</w:t>
            </w:r>
            <w:r w:rsidRPr="00C90137">
              <w:rPr>
                <w:sz w:val="24"/>
                <w:szCs w:val="24"/>
                <w:lang w:val="ru-MO"/>
              </w:rPr>
              <w:t>д</w:t>
            </w:r>
            <w:r w:rsidRPr="00C90137">
              <w:rPr>
                <w:sz w:val="24"/>
                <w:szCs w:val="24"/>
                <w:lang w:val="ru-MO"/>
              </w:rPr>
              <w:t>ство и т.д.) (от 1,5 до 2,5 тонны в сутки);</w:t>
            </w:r>
          </w:p>
          <w:p w:rsidR="00FA3F53" w:rsidRPr="00C90137" w:rsidRDefault="00FA3F53" w:rsidP="00107D09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e) Установки для поверхностной обработки металлов и пластических материалов с использованием электролитич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ских или химических процессов;</w:t>
            </w:r>
          </w:p>
          <w:p w:rsidR="00FA3F53" w:rsidRPr="00C90137" w:rsidRDefault="00FA3F53" w:rsidP="00107D09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f) Установки для производства и сборки моторных транспортных средств, включая трактора, и производства автомобильных и тракторных двиг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 xml:space="preserve">телей    </w:t>
            </w:r>
          </w:p>
        </w:tc>
        <w:tc>
          <w:tcPr>
            <w:tcW w:w="2126" w:type="dxa"/>
          </w:tcPr>
          <w:p w:rsidR="00FA3F53" w:rsidRPr="00C90137" w:rsidRDefault="00FA3F53" w:rsidP="00107D09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lastRenderedPageBreak/>
              <w:t>5000</w:t>
            </w:r>
          </w:p>
        </w:tc>
      </w:tr>
      <w:tr w:rsidR="00FA3F53" w:rsidRPr="00C90137" w:rsidTr="00107D09">
        <w:trPr>
          <w:trHeight w:val="20"/>
        </w:trPr>
        <w:tc>
          <w:tcPr>
            <w:tcW w:w="649" w:type="dxa"/>
          </w:tcPr>
          <w:p w:rsidR="00FA3F53" w:rsidRPr="00C90137" w:rsidRDefault="00FA3F53" w:rsidP="00107D09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lastRenderedPageBreak/>
              <w:t xml:space="preserve">5 </w:t>
            </w:r>
          </w:p>
        </w:tc>
        <w:tc>
          <w:tcPr>
            <w:tcW w:w="6804" w:type="dxa"/>
          </w:tcPr>
          <w:p w:rsidR="00FA3F53" w:rsidRPr="00C90137" w:rsidRDefault="00FA3F53" w:rsidP="00107D09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Промышленная переработка минерального с</w:t>
            </w:r>
            <w:r w:rsidRPr="00C90137">
              <w:rPr>
                <w:sz w:val="24"/>
                <w:szCs w:val="24"/>
                <w:lang w:val="ru-MO"/>
              </w:rPr>
              <w:t>ы</w:t>
            </w:r>
            <w:r w:rsidRPr="00C90137">
              <w:rPr>
                <w:sz w:val="24"/>
                <w:szCs w:val="24"/>
                <w:lang w:val="ru-MO"/>
              </w:rPr>
              <w:t>рья</w:t>
            </w:r>
            <w:r w:rsidRPr="00C90137">
              <w:rPr>
                <w:sz w:val="24"/>
                <w:szCs w:val="24"/>
                <w:lang w:val="ru-MO"/>
              </w:rPr>
              <w:br/>
              <w:t>a) Установки для производства асбеста и изготовление проду</w:t>
            </w:r>
            <w:r w:rsidRPr="00C90137">
              <w:rPr>
                <w:sz w:val="24"/>
                <w:szCs w:val="24"/>
                <w:lang w:val="ru-MO"/>
              </w:rPr>
              <w:t>к</w:t>
            </w:r>
            <w:r w:rsidRPr="00C90137">
              <w:rPr>
                <w:sz w:val="24"/>
                <w:szCs w:val="24"/>
                <w:lang w:val="ru-MO"/>
              </w:rPr>
              <w:t>ции из асбеста (не включенные в приложение 1 к Закону № 86/2014);</w:t>
            </w:r>
            <w:r w:rsidRPr="00C90137">
              <w:rPr>
                <w:sz w:val="24"/>
                <w:szCs w:val="24"/>
                <w:lang w:val="ru-MO"/>
              </w:rPr>
              <w:br/>
              <w:t>b) Установки для производства стекла, включая стекловоло</w:t>
            </w:r>
            <w:r w:rsidRPr="00C90137">
              <w:rPr>
                <w:sz w:val="24"/>
                <w:szCs w:val="24"/>
                <w:lang w:val="ru-MO"/>
              </w:rPr>
              <w:t>к</w:t>
            </w:r>
            <w:r w:rsidRPr="00C90137">
              <w:rPr>
                <w:sz w:val="24"/>
                <w:szCs w:val="24"/>
                <w:lang w:val="ru-MO"/>
              </w:rPr>
              <w:t>но;</w:t>
            </w:r>
            <w:r w:rsidRPr="00C90137">
              <w:rPr>
                <w:sz w:val="24"/>
                <w:szCs w:val="24"/>
                <w:lang w:val="ru-MO"/>
              </w:rPr>
              <w:br/>
              <w:t>c) Установки для плавления минеральных веществ, вкл</w:t>
            </w:r>
            <w:r w:rsidRPr="00C90137">
              <w:rPr>
                <w:sz w:val="24"/>
                <w:szCs w:val="24"/>
                <w:lang w:val="ru-MO"/>
              </w:rPr>
              <w:t>ю</w:t>
            </w:r>
            <w:r w:rsidRPr="00C90137">
              <w:rPr>
                <w:sz w:val="24"/>
                <w:szCs w:val="24"/>
                <w:lang w:val="ru-MO"/>
              </w:rPr>
              <w:t>чая производство минеральных вол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кон;</w:t>
            </w:r>
            <w:r w:rsidRPr="00C90137">
              <w:rPr>
                <w:sz w:val="24"/>
                <w:szCs w:val="24"/>
                <w:lang w:val="ru-MO"/>
              </w:rPr>
              <w:br/>
              <w:t>d) Изготовление керамических изделий путем обжига, в час</w:t>
            </w:r>
            <w:r w:rsidRPr="00C90137">
              <w:rPr>
                <w:sz w:val="24"/>
                <w:szCs w:val="24"/>
                <w:lang w:val="ru-MO"/>
              </w:rPr>
              <w:t>т</w:t>
            </w:r>
            <w:r w:rsidRPr="00C90137">
              <w:rPr>
                <w:sz w:val="24"/>
                <w:szCs w:val="24"/>
                <w:lang w:val="ru-MO"/>
              </w:rPr>
              <w:t>ности кровельной черепицы, огнеупорного кирпича, керамич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ской плитки, глиняных или фарфоровых изделий (от 3 до 5 тонн в сутки)</w:t>
            </w:r>
          </w:p>
        </w:tc>
        <w:tc>
          <w:tcPr>
            <w:tcW w:w="2126" w:type="dxa"/>
          </w:tcPr>
          <w:p w:rsidR="00FA3F53" w:rsidRPr="00C90137" w:rsidRDefault="00FA3F53" w:rsidP="00107D09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5000</w:t>
            </w:r>
          </w:p>
        </w:tc>
      </w:tr>
      <w:tr w:rsidR="00FA3F53" w:rsidRPr="00C90137" w:rsidTr="00107D09">
        <w:trPr>
          <w:trHeight w:val="20"/>
        </w:trPr>
        <w:tc>
          <w:tcPr>
            <w:tcW w:w="649" w:type="dxa"/>
          </w:tcPr>
          <w:p w:rsidR="00FA3F53" w:rsidRPr="00C90137" w:rsidRDefault="00FA3F53" w:rsidP="00107D09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 6 </w:t>
            </w:r>
          </w:p>
        </w:tc>
        <w:tc>
          <w:tcPr>
            <w:tcW w:w="6804" w:type="dxa"/>
          </w:tcPr>
          <w:p w:rsidR="00FA3F53" w:rsidRPr="00C90137" w:rsidRDefault="00FA3F53" w:rsidP="00107D09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Химическая промышленность</w:t>
            </w:r>
            <w:r w:rsidRPr="00C90137">
              <w:rPr>
                <w:sz w:val="24"/>
                <w:szCs w:val="24"/>
                <w:lang w:val="ru-MO"/>
              </w:rPr>
              <w:br/>
              <w:t>a) Обработка промежуточных продуктов и производство хим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катов (от 3 до 5 тонн в сутки);</w:t>
            </w:r>
            <w:r w:rsidRPr="00C90137">
              <w:rPr>
                <w:sz w:val="24"/>
                <w:szCs w:val="24"/>
                <w:lang w:val="ru-MO"/>
              </w:rPr>
              <w:br/>
              <w:t>b) Производство пестицидов и фармацевтической проду</w:t>
            </w:r>
            <w:r w:rsidRPr="00C90137">
              <w:rPr>
                <w:sz w:val="24"/>
                <w:szCs w:val="24"/>
                <w:lang w:val="ru-MO"/>
              </w:rPr>
              <w:t>к</w:t>
            </w:r>
            <w:r w:rsidRPr="00C90137">
              <w:rPr>
                <w:sz w:val="24"/>
                <w:szCs w:val="24"/>
                <w:lang w:val="ru-MO"/>
              </w:rPr>
              <w:t>ции, красок, лаков, эластомеров и пероксидов (от 1 до 3 тонн в су</w:t>
            </w:r>
            <w:r w:rsidRPr="00C90137">
              <w:rPr>
                <w:sz w:val="24"/>
                <w:szCs w:val="24"/>
                <w:lang w:val="ru-MO"/>
              </w:rPr>
              <w:t>т</w:t>
            </w:r>
            <w:r w:rsidRPr="00C90137">
              <w:rPr>
                <w:sz w:val="24"/>
                <w:szCs w:val="24"/>
                <w:lang w:val="ru-MO"/>
              </w:rPr>
              <w:t>ки)</w:t>
            </w:r>
          </w:p>
        </w:tc>
        <w:tc>
          <w:tcPr>
            <w:tcW w:w="2126" w:type="dxa"/>
          </w:tcPr>
          <w:p w:rsidR="00FA3F53" w:rsidRPr="00C90137" w:rsidRDefault="00FA3F53" w:rsidP="00107D09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5000</w:t>
            </w:r>
          </w:p>
        </w:tc>
      </w:tr>
      <w:tr w:rsidR="00FA3F53" w:rsidRPr="00C90137" w:rsidTr="00107D09">
        <w:trPr>
          <w:trHeight w:val="20"/>
        </w:trPr>
        <w:tc>
          <w:tcPr>
            <w:tcW w:w="649" w:type="dxa"/>
          </w:tcPr>
          <w:p w:rsidR="00FA3F53" w:rsidRPr="00C90137" w:rsidRDefault="00FA3F53" w:rsidP="00107D09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 7 </w:t>
            </w:r>
          </w:p>
        </w:tc>
        <w:tc>
          <w:tcPr>
            <w:tcW w:w="6804" w:type="dxa"/>
          </w:tcPr>
          <w:p w:rsidR="00FA3F53" w:rsidRPr="00C90137" w:rsidRDefault="00FA3F53" w:rsidP="00107D09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Пищевая промышленность</w:t>
            </w:r>
            <w:r w:rsidRPr="00C90137">
              <w:rPr>
                <w:sz w:val="24"/>
                <w:szCs w:val="24"/>
                <w:lang w:val="ru-MO"/>
              </w:rPr>
              <w:br/>
              <w:t>a) Изготовление растительных и животных масел и жиров (от 10 до 1000 тонн в сутки);</w:t>
            </w:r>
            <w:r w:rsidRPr="00C90137">
              <w:rPr>
                <w:sz w:val="24"/>
                <w:szCs w:val="24"/>
                <w:lang w:val="ru-MO"/>
              </w:rPr>
              <w:br/>
              <w:t>b) Упаковка и консервирование животных (от 2,5 до 20 тонн в сутки) и растительных (от 5 до 15 тонн в сутки) пр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дуктов;</w:t>
            </w:r>
            <w:r w:rsidRPr="00C90137">
              <w:rPr>
                <w:sz w:val="24"/>
                <w:szCs w:val="24"/>
                <w:lang w:val="ru-MO"/>
              </w:rPr>
              <w:br/>
              <w:t>c) Пивоварение и производство солода (до 5 декалитров в год);</w:t>
            </w:r>
            <w:r w:rsidRPr="00C90137">
              <w:rPr>
                <w:sz w:val="24"/>
                <w:szCs w:val="24"/>
                <w:lang w:val="ru-MO"/>
              </w:rPr>
              <w:br/>
              <w:t>d) Производство кондитерских изделий и сир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пов (от 2,5 до 5 тонн в сутки);</w:t>
            </w:r>
            <w:r w:rsidRPr="00C90137">
              <w:rPr>
                <w:sz w:val="24"/>
                <w:szCs w:val="24"/>
                <w:lang w:val="ru-MO"/>
              </w:rPr>
              <w:br/>
              <w:t>e) Установки для убоя скота (от 5 до 15 тонн в сутки);</w:t>
            </w:r>
            <w:r w:rsidRPr="00C90137">
              <w:rPr>
                <w:sz w:val="24"/>
                <w:szCs w:val="24"/>
                <w:lang w:val="ru-MO"/>
              </w:rPr>
              <w:br/>
              <w:t>f) Заводы по производству рыбной муки и рыб</w:t>
            </w:r>
            <w:r w:rsidRPr="00C90137">
              <w:rPr>
                <w:sz w:val="24"/>
                <w:szCs w:val="24"/>
                <w:lang w:val="ru-MO"/>
              </w:rPr>
              <w:t>ь</w:t>
            </w:r>
            <w:r w:rsidRPr="00C90137">
              <w:rPr>
                <w:sz w:val="24"/>
                <w:szCs w:val="24"/>
                <w:lang w:val="ru-MO"/>
              </w:rPr>
              <w:t>его жира (от 2,5 до 5 тонн в сутки)</w:t>
            </w:r>
          </w:p>
        </w:tc>
        <w:tc>
          <w:tcPr>
            <w:tcW w:w="2126" w:type="dxa"/>
          </w:tcPr>
          <w:p w:rsidR="00FA3F53" w:rsidRPr="00C90137" w:rsidRDefault="00FA3F53" w:rsidP="00107D09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5000</w:t>
            </w:r>
          </w:p>
        </w:tc>
      </w:tr>
      <w:tr w:rsidR="00FA3F53" w:rsidRPr="00C90137" w:rsidTr="00107D09">
        <w:trPr>
          <w:trHeight w:val="20"/>
        </w:trPr>
        <w:tc>
          <w:tcPr>
            <w:tcW w:w="649" w:type="dxa"/>
          </w:tcPr>
          <w:p w:rsidR="00FA3F53" w:rsidRPr="00C90137" w:rsidRDefault="00FA3F53" w:rsidP="00107D09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 8 </w:t>
            </w:r>
          </w:p>
        </w:tc>
        <w:tc>
          <w:tcPr>
            <w:tcW w:w="6804" w:type="dxa"/>
          </w:tcPr>
          <w:p w:rsidR="00FA3F53" w:rsidRPr="00C90137" w:rsidRDefault="00FA3F53" w:rsidP="00107D09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Текстильная, кожевенная, деревообрабатывающая и б</w:t>
            </w:r>
            <w:r w:rsidRPr="00C90137">
              <w:rPr>
                <w:sz w:val="24"/>
                <w:szCs w:val="24"/>
                <w:lang w:val="ru-MO"/>
              </w:rPr>
              <w:t>у</w:t>
            </w:r>
            <w:r w:rsidRPr="00C90137">
              <w:rPr>
                <w:sz w:val="24"/>
                <w:szCs w:val="24"/>
                <w:lang w:val="ru-MO"/>
              </w:rPr>
              <w:t>мажная промышленность</w:t>
            </w:r>
            <w:r w:rsidRPr="00C90137">
              <w:rPr>
                <w:sz w:val="24"/>
                <w:szCs w:val="24"/>
                <w:lang w:val="ru-MO"/>
              </w:rPr>
              <w:br/>
              <w:t>a) Установки для предварительной обработки (операции типа промывки, отбеливания, мерсер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зации) или крашения волокон или тканей (от 500 килограммов до 1 тонны в с</w:t>
            </w:r>
            <w:r w:rsidRPr="00C90137">
              <w:rPr>
                <w:sz w:val="24"/>
                <w:szCs w:val="24"/>
                <w:lang w:val="ru-MO"/>
              </w:rPr>
              <w:t>у</w:t>
            </w:r>
            <w:r w:rsidRPr="00C90137">
              <w:rPr>
                <w:sz w:val="24"/>
                <w:szCs w:val="24"/>
                <w:lang w:val="ru-MO"/>
              </w:rPr>
              <w:t>тки);</w:t>
            </w:r>
            <w:r w:rsidRPr="00C90137">
              <w:rPr>
                <w:sz w:val="24"/>
                <w:szCs w:val="24"/>
                <w:lang w:val="ru-MO"/>
              </w:rPr>
              <w:br/>
              <w:t>b) Заводы для дубления шкур и кож (от 500 к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лограммов до 1 тонны в сутки);</w:t>
            </w:r>
          </w:p>
          <w:p w:rsidR="00FA3F53" w:rsidRPr="00C90137" w:rsidRDefault="00FA3F53" w:rsidP="00107D09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c) Установки для переработки и производства целлюлозы</w:t>
            </w:r>
          </w:p>
        </w:tc>
        <w:tc>
          <w:tcPr>
            <w:tcW w:w="2126" w:type="dxa"/>
          </w:tcPr>
          <w:p w:rsidR="00FA3F53" w:rsidRPr="00C90137" w:rsidRDefault="00FA3F53" w:rsidP="00107D09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5000</w:t>
            </w:r>
          </w:p>
        </w:tc>
      </w:tr>
      <w:tr w:rsidR="00FA3F53" w:rsidRPr="00C90137" w:rsidTr="00107D09">
        <w:trPr>
          <w:trHeight w:val="20"/>
        </w:trPr>
        <w:tc>
          <w:tcPr>
            <w:tcW w:w="649" w:type="dxa"/>
          </w:tcPr>
          <w:p w:rsidR="00FA3F53" w:rsidRPr="00C90137" w:rsidRDefault="00FA3F53" w:rsidP="00107D09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lastRenderedPageBreak/>
              <w:t>9</w:t>
            </w:r>
          </w:p>
        </w:tc>
        <w:tc>
          <w:tcPr>
            <w:tcW w:w="6804" w:type="dxa"/>
          </w:tcPr>
          <w:p w:rsidR="00FA3F53" w:rsidRPr="00C90137" w:rsidRDefault="00FA3F53" w:rsidP="00107D09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Каучуковая промышленность</w:t>
            </w:r>
            <w:r w:rsidRPr="00C90137">
              <w:rPr>
                <w:sz w:val="24"/>
                <w:szCs w:val="24"/>
                <w:lang w:val="ru-MO"/>
              </w:rPr>
              <w:br/>
              <w:t>Изготовление и обработка продуктов на основе эластом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ров (от 500 килограммов до 1 тонны в с</w:t>
            </w:r>
            <w:r w:rsidRPr="00C90137">
              <w:rPr>
                <w:sz w:val="24"/>
                <w:szCs w:val="24"/>
                <w:lang w:val="ru-MO"/>
              </w:rPr>
              <w:t>у</w:t>
            </w:r>
            <w:r w:rsidRPr="00C90137">
              <w:rPr>
                <w:sz w:val="24"/>
                <w:szCs w:val="24"/>
                <w:lang w:val="ru-MO"/>
              </w:rPr>
              <w:t>тки)</w:t>
            </w:r>
          </w:p>
        </w:tc>
        <w:tc>
          <w:tcPr>
            <w:tcW w:w="2126" w:type="dxa"/>
          </w:tcPr>
          <w:p w:rsidR="00FA3F53" w:rsidRPr="00C90137" w:rsidRDefault="00FA3F53" w:rsidP="00107D09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5000</w:t>
            </w:r>
          </w:p>
        </w:tc>
      </w:tr>
      <w:tr w:rsidR="00FA3F53" w:rsidRPr="00C90137" w:rsidTr="00107D09">
        <w:trPr>
          <w:trHeight w:val="20"/>
        </w:trPr>
        <w:tc>
          <w:tcPr>
            <w:tcW w:w="649" w:type="dxa"/>
          </w:tcPr>
          <w:p w:rsidR="00FA3F53" w:rsidRPr="00C90137" w:rsidRDefault="00FA3F53" w:rsidP="00107D09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10</w:t>
            </w:r>
          </w:p>
        </w:tc>
        <w:tc>
          <w:tcPr>
            <w:tcW w:w="6804" w:type="dxa"/>
          </w:tcPr>
          <w:p w:rsidR="00FA3F53" w:rsidRPr="00C90137" w:rsidRDefault="00FA3F53" w:rsidP="00107D09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Инфраструктура    </w:t>
            </w:r>
          </w:p>
          <w:p w:rsidR="00FA3F53" w:rsidRPr="00C90137" w:rsidRDefault="00FA3F53" w:rsidP="00107D09">
            <w:pPr>
              <w:numPr>
                <w:ilvl w:val="0"/>
                <w:numId w:val="1"/>
              </w:numPr>
              <w:tabs>
                <w:tab w:val="left" w:pos="287"/>
              </w:tabs>
              <w:ind w:left="0" w:firstLine="0"/>
              <w:contextualSpacing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Дамбы и другие сооружения, предназначенные для сдерж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вания или длительного хранения воды (мощностью от 10000 до 1 миллиона кубических метров);</w:t>
            </w:r>
          </w:p>
          <w:p w:rsidR="00FA3F53" w:rsidRPr="00C90137" w:rsidRDefault="00FA3F53" w:rsidP="00107D09">
            <w:pPr>
              <w:numPr>
                <w:ilvl w:val="0"/>
                <w:numId w:val="1"/>
              </w:numPr>
              <w:tabs>
                <w:tab w:val="left" w:pos="287"/>
              </w:tabs>
              <w:ind w:left="0" w:firstLine="0"/>
              <w:contextualSpacing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Водопроводные сети с насосными установками и установк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ми для очистки воды (для эквивалента численности населения менее 50000 чел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век);</w:t>
            </w:r>
          </w:p>
          <w:p w:rsidR="00FA3F53" w:rsidRPr="00C90137" w:rsidRDefault="00FA3F53" w:rsidP="00107D09">
            <w:pPr>
              <w:numPr>
                <w:ilvl w:val="0"/>
                <w:numId w:val="1"/>
              </w:numPr>
              <w:tabs>
                <w:tab w:val="left" w:pos="287"/>
              </w:tabs>
              <w:ind w:left="0" w:firstLine="0"/>
              <w:contextualSpacing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Канализация и станции очистки сточных вод производ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тельностью, превышающей эквивалент численности насел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ния менее 50000 человек;</w:t>
            </w:r>
          </w:p>
          <w:p w:rsidR="00FA3F53" w:rsidRPr="00C90137" w:rsidRDefault="00FA3F53" w:rsidP="00107D09">
            <w:pPr>
              <w:numPr>
                <w:ilvl w:val="0"/>
                <w:numId w:val="1"/>
              </w:numPr>
              <w:tabs>
                <w:tab w:val="left" w:pos="287"/>
              </w:tabs>
              <w:ind w:left="0" w:firstLine="0"/>
              <w:contextualSpacing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Установки для удаления отходов мощностью менее 50 тонн в сутки;</w:t>
            </w:r>
          </w:p>
          <w:p w:rsidR="00FA3F53" w:rsidRPr="00C90137" w:rsidRDefault="00FA3F53" w:rsidP="00107D09">
            <w:pPr>
              <w:numPr>
                <w:ilvl w:val="0"/>
                <w:numId w:val="1"/>
              </w:numPr>
              <w:tabs>
                <w:tab w:val="left" w:pos="287"/>
              </w:tabs>
              <w:ind w:left="0" w:firstLine="0"/>
              <w:contextualSpacing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Прибрежные работы по борьбе с эрозией и восстановл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нию земельных участков (от 1,5 гектара)</w:t>
            </w:r>
          </w:p>
        </w:tc>
        <w:tc>
          <w:tcPr>
            <w:tcW w:w="2126" w:type="dxa"/>
          </w:tcPr>
          <w:p w:rsidR="00FA3F53" w:rsidRPr="00C90137" w:rsidRDefault="00FA3F53" w:rsidP="00107D09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2000</w:t>
            </w:r>
          </w:p>
        </w:tc>
      </w:tr>
      <w:tr w:rsidR="00FA3F53" w:rsidRPr="00C90137" w:rsidTr="00107D09">
        <w:trPr>
          <w:trHeight w:val="20"/>
        </w:trPr>
        <w:tc>
          <w:tcPr>
            <w:tcW w:w="649" w:type="dxa"/>
          </w:tcPr>
          <w:p w:rsidR="00FA3F53" w:rsidRPr="00C90137" w:rsidRDefault="00FA3F53" w:rsidP="00107D09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11</w:t>
            </w:r>
          </w:p>
        </w:tc>
        <w:tc>
          <w:tcPr>
            <w:tcW w:w="6804" w:type="dxa"/>
          </w:tcPr>
          <w:p w:rsidR="00FA3F53" w:rsidRPr="00C90137" w:rsidRDefault="00FA3F53" w:rsidP="00107D09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proofErr w:type="gramStart"/>
            <w:r w:rsidRPr="00C90137">
              <w:rPr>
                <w:sz w:val="24"/>
                <w:szCs w:val="24"/>
                <w:lang w:val="ru-MO"/>
              </w:rPr>
              <w:t>Туризм и отдых</w:t>
            </w:r>
            <w:r w:rsidRPr="00C90137">
              <w:rPr>
                <w:sz w:val="24"/>
                <w:szCs w:val="24"/>
                <w:lang w:val="ru-MO"/>
              </w:rPr>
              <w:br/>
              <w:t>a) Зоны отдыха;</w:t>
            </w:r>
            <w:r w:rsidRPr="00C90137">
              <w:rPr>
                <w:sz w:val="24"/>
                <w:szCs w:val="24"/>
                <w:lang w:val="ru-MO"/>
              </w:rPr>
              <w:br/>
              <w:t>b) Поселки для отдыха и гостиничные комплексы за предел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ми городских районов и связанные с этим работы (с автоно</w:t>
            </w:r>
            <w:r w:rsidRPr="00C90137">
              <w:rPr>
                <w:sz w:val="24"/>
                <w:szCs w:val="24"/>
                <w:lang w:val="ru-MO"/>
              </w:rPr>
              <w:t>м</w:t>
            </w:r>
            <w:r w:rsidRPr="00C90137">
              <w:rPr>
                <w:sz w:val="24"/>
                <w:szCs w:val="24"/>
                <w:lang w:val="ru-MO"/>
              </w:rPr>
              <w:t>ным системами водо- и теплоснабжения и канализ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ции);</w:t>
            </w:r>
            <w:r w:rsidRPr="00C90137">
              <w:rPr>
                <w:sz w:val="24"/>
                <w:szCs w:val="24"/>
                <w:lang w:val="ru-MO"/>
              </w:rPr>
              <w:br/>
              <w:t>c) Постоянные места разбивки лагерей и кемпинги (вместим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стью от 50 до 300 автомобилей); </w:t>
            </w:r>
            <w:proofErr w:type="gramEnd"/>
          </w:p>
          <w:p w:rsidR="00FA3F53" w:rsidRPr="00C90137" w:rsidRDefault="00FA3F53" w:rsidP="00107D09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d) Развлекательные парки (площадью от 3 до 10 гектаров)</w:t>
            </w:r>
          </w:p>
        </w:tc>
        <w:tc>
          <w:tcPr>
            <w:tcW w:w="2126" w:type="dxa"/>
          </w:tcPr>
          <w:p w:rsidR="00FA3F53" w:rsidRPr="00C90137" w:rsidRDefault="00FA3F53" w:rsidP="00107D09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5000</w:t>
            </w:r>
          </w:p>
        </w:tc>
      </w:tr>
    </w:tbl>
    <w:p w:rsidR="00FA3F53" w:rsidRDefault="00FA3F53"/>
    <w:sectPr w:rsidR="00FA3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592D"/>
    <w:multiLevelType w:val="multilevel"/>
    <w:tmpl w:val="C4BE4F5C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53"/>
    <w:rsid w:val="00F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3F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3F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2018-01-05T07:28:00Z</dcterms:created>
  <dcterms:modified xsi:type="dcterms:W3CDTF">2018-01-05T07:29:00Z</dcterms:modified>
</cp:coreProperties>
</file>